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a4a5a327d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9f337aad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a3eb9910c4844" /><Relationship Type="http://schemas.openxmlformats.org/officeDocument/2006/relationships/numbering" Target="/word/numbering.xml" Id="Re05f791673b946cc" /><Relationship Type="http://schemas.openxmlformats.org/officeDocument/2006/relationships/settings" Target="/word/settings.xml" Id="Rf2e3ce8cf9714ee9" /><Relationship Type="http://schemas.openxmlformats.org/officeDocument/2006/relationships/image" Target="/word/media/c491c227-5eb6-426b-951b-5912d638ec70.png" Id="R2fc9f337aad04451" /></Relationships>
</file>