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3ed24889c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6b6527215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Dewy Rose,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1370083884feb" /><Relationship Type="http://schemas.openxmlformats.org/officeDocument/2006/relationships/numbering" Target="/word/numbering.xml" Id="R7dbafd94aae84bb3" /><Relationship Type="http://schemas.openxmlformats.org/officeDocument/2006/relationships/settings" Target="/word/settings.xml" Id="Rc27ea5f8ee904c20" /><Relationship Type="http://schemas.openxmlformats.org/officeDocument/2006/relationships/image" Target="/word/media/42ee063a-92ae-4af8-afe3-9326c25d9933.png" Id="R8cc6b65272154b54" /></Relationships>
</file>