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548fb1f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53ceba49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Diessner,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15a3187f7408e" /><Relationship Type="http://schemas.openxmlformats.org/officeDocument/2006/relationships/numbering" Target="/word/numbering.xml" Id="Rf33ef536511d44a3" /><Relationship Type="http://schemas.openxmlformats.org/officeDocument/2006/relationships/settings" Target="/word/settings.xml" Id="Rd9d38e41cd7740b2" /><Relationship Type="http://schemas.openxmlformats.org/officeDocument/2006/relationships/image" Target="/word/media/66638f6f-b057-47bc-b730-444372545680.png" Id="Re2353ceba4904aa0" /></Relationships>
</file>