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892dea622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5cae36853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Digby,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4ca911af64b22" /><Relationship Type="http://schemas.openxmlformats.org/officeDocument/2006/relationships/numbering" Target="/word/numbering.xml" Id="R39e3868eeab24c5e" /><Relationship Type="http://schemas.openxmlformats.org/officeDocument/2006/relationships/settings" Target="/word/settings.xml" Id="R73b029e2f9754665" /><Relationship Type="http://schemas.openxmlformats.org/officeDocument/2006/relationships/image" Target="/word/media/5dbf277a-7fd3-4449-bca6-b2e5a08c0119.png" Id="R5055cae368534865" /></Relationships>
</file>