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d4b43879c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b9d3f1249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Dirtdauber,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a867d475d4af2" /><Relationship Type="http://schemas.openxmlformats.org/officeDocument/2006/relationships/numbering" Target="/word/numbering.xml" Id="R6457915158104ed9" /><Relationship Type="http://schemas.openxmlformats.org/officeDocument/2006/relationships/settings" Target="/word/settings.xml" Id="R3c7cfe9de2dc4314" /><Relationship Type="http://schemas.openxmlformats.org/officeDocument/2006/relationships/image" Target="/word/media/e698a089-8373-422b-9e53-e0ea1df3a461.png" Id="R5c3b9d3f12494400" /></Relationships>
</file>