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ccc2abc19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4fe01a2e3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Dodgetown,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c17ccc1dc4fde" /><Relationship Type="http://schemas.openxmlformats.org/officeDocument/2006/relationships/numbering" Target="/word/numbering.xml" Id="Ra294cce9d3de4bd7" /><Relationship Type="http://schemas.openxmlformats.org/officeDocument/2006/relationships/settings" Target="/word/settings.xml" Id="Ra4af3c2bed6b48c2" /><Relationship Type="http://schemas.openxmlformats.org/officeDocument/2006/relationships/image" Target="/word/media/9e51e57b-9270-4d68-b41c-f02ba61c8b0a.png" Id="R81b4fe01a2e34faa" /></Relationships>
</file>