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d3c8e88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385ce836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0be03988b410f" /><Relationship Type="http://schemas.openxmlformats.org/officeDocument/2006/relationships/numbering" Target="/word/numbering.xml" Id="Rc9fb1d3b5a0246d7" /><Relationship Type="http://schemas.openxmlformats.org/officeDocument/2006/relationships/settings" Target="/word/settings.xml" Id="Refe3bad536de459f" /><Relationship Type="http://schemas.openxmlformats.org/officeDocument/2006/relationships/image" Target="/word/media/dbe7675a-ef3f-40fe-af02-8ac35433ef66.png" Id="Raf0385ce836448dc" /></Relationships>
</file>