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845a80144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9a9b9b8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Doniphan,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a255c6184a20" /><Relationship Type="http://schemas.openxmlformats.org/officeDocument/2006/relationships/numbering" Target="/word/numbering.xml" Id="R6c3b9f6c21b64fbd" /><Relationship Type="http://schemas.openxmlformats.org/officeDocument/2006/relationships/settings" Target="/word/settings.xml" Id="R26bdf7ca6a7c403c" /><Relationship Type="http://schemas.openxmlformats.org/officeDocument/2006/relationships/image" Target="/word/media/fe1ca374-1452-4b80-bcdc-e81afb34a78b.png" Id="R35679a9b9b814b42" /></Relationships>
</file>