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de74b0f9f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7c79e265d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Dorena Landing,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85d4b22964c81" /><Relationship Type="http://schemas.openxmlformats.org/officeDocument/2006/relationships/numbering" Target="/word/numbering.xml" Id="R147bfd51fcd04bca" /><Relationship Type="http://schemas.openxmlformats.org/officeDocument/2006/relationships/settings" Target="/word/settings.xml" Id="R040f0db6a1214dcf" /><Relationship Type="http://schemas.openxmlformats.org/officeDocument/2006/relationships/image" Target="/word/media/c2862d14-6aff-4294-860d-8898a0e01448.png" Id="R3297c79e265d466c" /></Relationships>
</file>