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eb425a599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b6fe8d7c3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Dorris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42327e8a649bf" /><Relationship Type="http://schemas.openxmlformats.org/officeDocument/2006/relationships/numbering" Target="/word/numbering.xml" Id="Rd748379f40204706" /><Relationship Type="http://schemas.openxmlformats.org/officeDocument/2006/relationships/settings" Target="/word/settings.xml" Id="R926ea2024539491d" /><Relationship Type="http://schemas.openxmlformats.org/officeDocument/2006/relationships/image" Target="/word/media/134e5dac-a958-46ce-beac-d617f1486ccb.png" Id="Ref3b6fe8d7c3498e" /></Relationships>
</file>