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b7b9b3442a47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cbfba94da547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Dortches,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f9cb4c639b49c6" /><Relationship Type="http://schemas.openxmlformats.org/officeDocument/2006/relationships/numbering" Target="/word/numbering.xml" Id="Rb8a5903704a940a6" /><Relationship Type="http://schemas.openxmlformats.org/officeDocument/2006/relationships/settings" Target="/word/settings.xml" Id="Rb8c3218be53c490c" /><Relationship Type="http://schemas.openxmlformats.org/officeDocument/2006/relationships/image" Target="/word/media/267aea19-0d8a-4d96-bd5a-669deb7d87d2.png" Id="R0ccbfba94da54781" /></Relationships>
</file>