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84399b587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ebd7c168d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Dotson,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d4cc043be4cdc" /><Relationship Type="http://schemas.openxmlformats.org/officeDocument/2006/relationships/numbering" Target="/word/numbering.xml" Id="Rcd850085183643ac" /><Relationship Type="http://schemas.openxmlformats.org/officeDocument/2006/relationships/settings" Target="/word/settings.xml" Id="R8692a2e65a8e4255" /><Relationship Type="http://schemas.openxmlformats.org/officeDocument/2006/relationships/image" Target="/word/media/4f70dcb2-36a6-4d26-95d6-8ff589d3cdf1.png" Id="R0abebd7c168d4878" /></Relationships>
</file>