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d61db5c9c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777d3a90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Dotters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f134353e40e9" /><Relationship Type="http://schemas.openxmlformats.org/officeDocument/2006/relationships/numbering" Target="/word/numbering.xml" Id="R9d2d116fa61a4656" /><Relationship Type="http://schemas.openxmlformats.org/officeDocument/2006/relationships/settings" Target="/word/settings.xml" Id="R6ef941265c954241" /><Relationship Type="http://schemas.openxmlformats.org/officeDocument/2006/relationships/image" Target="/word/media/538835a2-f499-4f63-a59d-f6db039328c1.png" Id="R14d777d3a90a42a5" /></Relationships>
</file>