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36c799d5b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f49f7018e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Doubleday,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eceac3f8e47e6" /><Relationship Type="http://schemas.openxmlformats.org/officeDocument/2006/relationships/numbering" Target="/word/numbering.xml" Id="Rf14746d2aa5e42fa" /><Relationship Type="http://schemas.openxmlformats.org/officeDocument/2006/relationships/settings" Target="/word/settings.xml" Id="R28c4ac5da7334456" /><Relationship Type="http://schemas.openxmlformats.org/officeDocument/2006/relationships/image" Target="/word/media/1bcdc351-6092-471d-89c9-379d51e0813c.png" Id="Rf16f49f7018e4810" /></Relationships>
</file>