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53dbeb0d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0195bf4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 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e0b1a927d448e" /><Relationship Type="http://schemas.openxmlformats.org/officeDocument/2006/relationships/numbering" Target="/word/numbering.xml" Id="R0f5d88c3f230449f" /><Relationship Type="http://schemas.openxmlformats.org/officeDocument/2006/relationships/settings" Target="/word/settings.xml" Id="Rd065ec2f149942f8" /><Relationship Type="http://schemas.openxmlformats.org/officeDocument/2006/relationships/image" Target="/word/media/5a5d5630-be31-45d7-886b-d37bcaa87dd0.png" Id="R111f0195bf4a46bd" /></Relationships>
</file>