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d0d0eb980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efb73d93a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Downey Road,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c9e0634714c12" /><Relationship Type="http://schemas.openxmlformats.org/officeDocument/2006/relationships/numbering" Target="/word/numbering.xml" Id="R9cab09bda1284568" /><Relationship Type="http://schemas.openxmlformats.org/officeDocument/2006/relationships/settings" Target="/word/settings.xml" Id="Rd06281b8919a47dd" /><Relationship Type="http://schemas.openxmlformats.org/officeDocument/2006/relationships/image" Target="/word/media/bb9004ae-a4b6-46f7-8d91-9f77305f503d.png" Id="R0d0efb73d93a4b2e" /></Relationships>
</file>