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bbbe65934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b1336b75b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Doyle,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f3ec3046d4488" /><Relationship Type="http://schemas.openxmlformats.org/officeDocument/2006/relationships/numbering" Target="/word/numbering.xml" Id="Rc083b847ff61471f" /><Relationship Type="http://schemas.openxmlformats.org/officeDocument/2006/relationships/settings" Target="/word/settings.xml" Id="R8cc8ea32f9a44a98" /><Relationship Type="http://schemas.openxmlformats.org/officeDocument/2006/relationships/image" Target="/word/media/de66e748-0592-46b1-8f5f-3a350b6a406e.png" Id="R257b1336b75b4612" /></Relationships>
</file>