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4b038b86a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0ebbae6ec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Drexelbrook,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39f761e604167" /><Relationship Type="http://schemas.openxmlformats.org/officeDocument/2006/relationships/numbering" Target="/word/numbering.xml" Id="Rfed4c72a0be748a1" /><Relationship Type="http://schemas.openxmlformats.org/officeDocument/2006/relationships/settings" Target="/word/settings.xml" Id="R97a6c4395a404f01" /><Relationship Type="http://schemas.openxmlformats.org/officeDocument/2006/relationships/image" Target="/word/media/702e329d-5423-4389-b54f-ef560f0ced39.png" Id="Rfa60ebbae6ec423c" /></Relationships>
</file>