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f7223a22c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7c65362c3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Drinkle,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32ccedb444186" /><Relationship Type="http://schemas.openxmlformats.org/officeDocument/2006/relationships/numbering" Target="/word/numbering.xml" Id="Rac9068252d5645ff" /><Relationship Type="http://schemas.openxmlformats.org/officeDocument/2006/relationships/settings" Target="/word/settings.xml" Id="R94886607bcb947c3" /><Relationship Type="http://schemas.openxmlformats.org/officeDocument/2006/relationships/image" Target="/word/media/12f4bf01-acbb-4bf6-a4f0-b3977dc67f2d.png" Id="R14e7c65362c34291" /></Relationships>
</file>