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094f1ef78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f3e95bf29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2092c99414891" /><Relationship Type="http://schemas.openxmlformats.org/officeDocument/2006/relationships/numbering" Target="/word/numbering.xml" Id="R84614ce934a54843" /><Relationship Type="http://schemas.openxmlformats.org/officeDocument/2006/relationships/settings" Target="/word/settings.xml" Id="R5b481cebc41a4700" /><Relationship Type="http://schemas.openxmlformats.org/officeDocument/2006/relationships/image" Target="/word/media/3610c6f5-b48e-4d27-bd2c-2ba1f2191f5d.png" Id="Rbb0f3e95bf29403a" /></Relationships>
</file>