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0c4ebbff8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85b1067c1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Dry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afa6cae014778" /><Relationship Type="http://schemas.openxmlformats.org/officeDocument/2006/relationships/numbering" Target="/word/numbering.xml" Id="R470f94eaf5d84f42" /><Relationship Type="http://schemas.openxmlformats.org/officeDocument/2006/relationships/settings" Target="/word/settings.xml" Id="Rfbe1e038bbfd48a9" /><Relationship Type="http://schemas.openxmlformats.org/officeDocument/2006/relationships/image" Target="/word/media/db34fc0f-dcbf-4711-abb1-c4b9badda011.png" Id="R8fe85b1067c1474a" /></Relationships>
</file>