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6856ffcd6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c01e7303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984996f2e4171" /><Relationship Type="http://schemas.openxmlformats.org/officeDocument/2006/relationships/numbering" Target="/word/numbering.xml" Id="R151c0acddc684cf8" /><Relationship Type="http://schemas.openxmlformats.org/officeDocument/2006/relationships/settings" Target="/word/settings.xml" Id="R8bd29aa33a004283" /><Relationship Type="http://schemas.openxmlformats.org/officeDocument/2006/relationships/image" Target="/word/media/232e4ceb-8939-4b3b-b308-a8081b95bb8a.png" Id="Rbd9c01e73035423c" /></Relationships>
</file>