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a85661e0a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045c285ab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Dudley Gap,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07a397eea4fe1" /><Relationship Type="http://schemas.openxmlformats.org/officeDocument/2006/relationships/numbering" Target="/word/numbering.xml" Id="R641bc82b71534053" /><Relationship Type="http://schemas.openxmlformats.org/officeDocument/2006/relationships/settings" Target="/word/settings.xml" Id="Ra9b63bf6d7954980" /><Relationship Type="http://schemas.openxmlformats.org/officeDocument/2006/relationships/image" Target="/word/media/af011fc3-15a2-462f-8d44-1030b29da321.png" Id="R7fb045c285ab4cdd" /></Relationships>
</file>