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0a4844ba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5608b1c62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Dudley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6df6c2dcf482b" /><Relationship Type="http://schemas.openxmlformats.org/officeDocument/2006/relationships/numbering" Target="/word/numbering.xml" Id="Rc9720537493247c3" /><Relationship Type="http://schemas.openxmlformats.org/officeDocument/2006/relationships/settings" Target="/word/settings.xml" Id="Rc9f79c13d9ad4592" /><Relationship Type="http://schemas.openxmlformats.org/officeDocument/2006/relationships/image" Target="/word/media/3d5352b4-534e-4dbc-a2d6-c99df403eacb.png" Id="R8b75608b1c624e71" /></Relationships>
</file>