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05c0a62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38d9a9d5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91e238ed94e67" /><Relationship Type="http://schemas.openxmlformats.org/officeDocument/2006/relationships/numbering" Target="/word/numbering.xml" Id="Ra302df199dbd4991" /><Relationship Type="http://schemas.openxmlformats.org/officeDocument/2006/relationships/settings" Target="/word/settings.xml" Id="Rc6d66923c3214968" /><Relationship Type="http://schemas.openxmlformats.org/officeDocument/2006/relationships/image" Target="/word/media/5b423a46-46b9-4a91-b10c-de92600d0789.png" Id="R9fb238d9a9d54bf7" /></Relationships>
</file>