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e9324adcb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4ef655b08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Dulac,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fff67b9c464f12" /><Relationship Type="http://schemas.openxmlformats.org/officeDocument/2006/relationships/numbering" Target="/word/numbering.xml" Id="R1e9b7456d37842fa" /><Relationship Type="http://schemas.openxmlformats.org/officeDocument/2006/relationships/settings" Target="/word/settings.xml" Id="R5a8f05ac263347ae" /><Relationship Type="http://schemas.openxmlformats.org/officeDocument/2006/relationships/image" Target="/word/media/cec99e84-24ad-497f-9f1b-b144f9888a81.png" Id="Rc0e4ef655b08402c" /></Relationships>
</file>