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65b04549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9c25025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Dunavant,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fa3adb464b17" /><Relationship Type="http://schemas.openxmlformats.org/officeDocument/2006/relationships/numbering" Target="/word/numbering.xml" Id="R06b67de7777a4bf7" /><Relationship Type="http://schemas.openxmlformats.org/officeDocument/2006/relationships/settings" Target="/word/settings.xml" Id="R6ad718b654664c55" /><Relationship Type="http://schemas.openxmlformats.org/officeDocument/2006/relationships/image" Target="/word/media/ad4cc904-c3a5-41eb-9fe6-b64341c8194a.png" Id="R95ee9c250251459c" /></Relationships>
</file>