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98b161a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0e1516776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Dunbarton,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b9b9163a847bf" /><Relationship Type="http://schemas.openxmlformats.org/officeDocument/2006/relationships/numbering" Target="/word/numbering.xml" Id="R9169b808ecb84042" /><Relationship Type="http://schemas.openxmlformats.org/officeDocument/2006/relationships/settings" Target="/word/settings.xml" Id="Rc4771c0bcee74389" /><Relationship Type="http://schemas.openxmlformats.org/officeDocument/2006/relationships/image" Target="/word/media/05d057f8-215b-45b7-b58c-885478bd73b2.png" Id="Rfa50e15167764414" /></Relationships>
</file>