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43c1ff642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8e01e79c2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Duncans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b1e31e28f4792" /><Relationship Type="http://schemas.openxmlformats.org/officeDocument/2006/relationships/numbering" Target="/word/numbering.xml" Id="Rb82186f94bfd471e" /><Relationship Type="http://schemas.openxmlformats.org/officeDocument/2006/relationships/settings" Target="/word/settings.xml" Id="R947f6648cffc4b84" /><Relationship Type="http://schemas.openxmlformats.org/officeDocument/2006/relationships/image" Target="/word/media/ac6be4ac-0448-48a8-b1bb-d2878e17f417.png" Id="R4e48e01e79c24f6a" /></Relationships>
</file>