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9c15999d1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dc737669c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Dungriff,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ebca365e24068" /><Relationship Type="http://schemas.openxmlformats.org/officeDocument/2006/relationships/numbering" Target="/word/numbering.xml" Id="Rd4bde71474694daf" /><Relationship Type="http://schemas.openxmlformats.org/officeDocument/2006/relationships/settings" Target="/word/settings.xml" Id="R79b24eeb66da404a" /><Relationship Type="http://schemas.openxmlformats.org/officeDocument/2006/relationships/image" Target="/word/media/4533ee25-048c-4f34-8f9c-dbaa20cda8f6.png" Id="R209dc737669c4104" /></Relationships>
</file>