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066de894b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7938afbba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1b12818324b8c" /><Relationship Type="http://schemas.openxmlformats.org/officeDocument/2006/relationships/numbering" Target="/word/numbering.xml" Id="R03641f2c00ab4651" /><Relationship Type="http://schemas.openxmlformats.org/officeDocument/2006/relationships/settings" Target="/word/settings.xml" Id="R533c8d2439d549f9" /><Relationship Type="http://schemas.openxmlformats.org/officeDocument/2006/relationships/image" Target="/word/media/c610d712-9939-4d1f-8900-6cc13a5f3c6f.png" Id="R3ae7938afbba45e4" /></Relationships>
</file>