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2102546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d172c5602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Dupont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3bd28d38a4e93" /><Relationship Type="http://schemas.openxmlformats.org/officeDocument/2006/relationships/numbering" Target="/word/numbering.xml" Id="R2f989670f75c49d4" /><Relationship Type="http://schemas.openxmlformats.org/officeDocument/2006/relationships/settings" Target="/word/settings.xml" Id="R5f46ab62b6234647" /><Relationship Type="http://schemas.openxmlformats.org/officeDocument/2006/relationships/image" Target="/word/media/e6d48edc-e604-497f-9caf-32846699594f.png" Id="Rf82d172c56024696" /></Relationships>
</file>