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49b5d7b10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5acde2b7d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Duquesne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21a2ff90142b3" /><Relationship Type="http://schemas.openxmlformats.org/officeDocument/2006/relationships/numbering" Target="/word/numbering.xml" Id="R79e487b593934926" /><Relationship Type="http://schemas.openxmlformats.org/officeDocument/2006/relationships/settings" Target="/word/settings.xml" Id="R3e98c717412d4a78" /><Relationship Type="http://schemas.openxmlformats.org/officeDocument/2006/relationships/image" Target="/word/media/c316c576-8915-4c78-bc1a-bbae3ade4fd0.png" Id="R54e5acde2b7d4488" /></Relationships>
</file>