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2b152654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a0d8062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fe2bef4974476" /><Relationship Type="http://schemas.openxmlformats.org/officeDocument/2006/relationships/numbering" Target="/word/numbering.xml" Id="Rfd63eee98865482c" /><Relationship Type="http://schemas.openxmlformats.org/officeDocument/2006/relationships/settings" Target="/word/settings.xml" Id="Rd5aabdae0c79474e" /><Relationship Type="http://schemas.openxmlformats.org/officeDocument/2006/relationships/image" Target="/word/media/e6b9745d-a070-4ea3-8c76-59a838985223.png" Id="Rfad2a0d8062346a1" /></Relationships>
</file>