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5e2bf25e6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191c177b9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Durso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67ed23c6c45ac" /><Relationship Type="http://schemas.openxmlformats.org/officeDocument/2006/relationships/numbering" Target="/word/numbering.xml" Id="Rf11f9f0b26614ae1" /><Relationship Type="http://schemas.openxmlformats.org/officeDocument/2006/relationships/settings" Target="/word/settings.xml" Id="R60f07b0880794193" /><Relationship Type="http://schemas.openxmlformats.org/officeDocument/2006/relationships/image" Target="/word/media/647dd463-4df2-4cbe-ad0e-0de8d8f053e6.png" Id="R66a191c177b94a3d" /></Relationships>
</file>