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3b2405c34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09fab01da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Dusk,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c4edc61ec489f" /><Relationship Type="http://schemas.openxmlformats.org/officeDocument/2006/relationships/numbering" Target="/word/numbering.xml" Id="R9315f26b240d47a8" /><Relationship Type="http://schemas.openxmlformats.org/officeDocument/2006/relationships/settings" Target="/word/settings.xml" Id="Rb2128864863d49a5" /><Relationship Type="http://schemas.openxmlformats.org/officeDocument/2006/relationships/image" Target="/word/media/fc489572-4b81-49bc-b458-90302a30df2e.png" Id="R6ac09fab01da4612" /></Relationships>
</file>