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fa0ebd1a6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cd86b66744a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f8f5b4382444d" /><Relationship Type="http://schemas.openxmlformats.org/officeDocument/2006/relationships/numbering" Target="/word/numbering.xml" Id="Rebc076b792084fe1" /><Relationship Type="http://schemas.openxmlformats.org/officeDocument/2006/relationships/settings" Target="/word/settings.xml" Id="R09186d281e4546b3" /><Relationship Type="http://schemas.openxmlformats.org/officeDocument/2006/relationships/image" Target="/word/media/d122430e-89fb-434f-a388-c38d6ee3f547.png" Id="R5becd86b66744aec" /></Relationships>
</file>