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aa14111e4a41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d69c60424842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Eagerville,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f5d82e8e754e77" /><Relationship Type="http://schemas.openxmlformats.org/officeDocument/2006/relationships/numbering" Target="/word/numbering.xml" Id="R75ace7ab82634c81" /><Relationship Type="http://schemas.openxmlformats.org/officeDocument/2006/relationships/settings" Target="/word/settings.xml" Id="R9b4bbf39e74f4dce" /><Relationship Type="http://schemas.openxmlformats.org/officeDocument/2006/relationships/image" Target="/word/media/709f9272-3adb-497b-b18b-792d08999637.png" Id="R1dd69c60424842a0" /></Relationships>
</file>