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8350ceefe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33e137dbb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7e52901843bb" /><Relationship Type="http://schemas.openxmlformats.org/officeDocument/2006/relationships/numbering" Target="/word/numbering.xml" Id="R49f4777f747b47f2" /><Relationship Type="http://schemas.openxmlformats.org/officeDocument/2006/relationships/settings" Target="/word/settings.xml" Id="R43cf835edb1140c3" /><Relationship Type="http://schemas.openxmlformats.org/officeDocument/2006/relationships/image" Target="/word/media/8707b17e-0759-4256-afc4-4933acb7354c.png" Id="R38733e137dbb4883" /></Relationships>
</file>