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aa1198e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691201a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Earlehurst,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0af01b5554078" /><Relationship Type="http://schemas.openxmlformats.org/officeDocument/2006/relationships/numbering" Target="/word/numbering.xml" Id="R8587152c666a4cc4" /><Relationship Type="http://schemas.openxmlformats.org/officeDocument/2006/relationships/settings" Target="/word/settings.xml" Id="R764ddf7ad9534eba" /><Relationship Type="http://schemas.openxmlformats.org/officeDocument/2006/relationships/image" Target="/word/media/d0f2b7ec-b7d4-41fd-b99c-e6f392e918e2.png" Id="R164b691201a843d3" /></Relationships>
</file>