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b18f48a94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6555e3899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80c76438f4815" /><Relationship Type="http://schemas.openxmlformats.org/officeDocument/2006/relationships/numbering" Target="/word/numbering.xml" Id="R4545cfb05b684fff" /><Relationship Type="http://schemas.openxmlformats.org/officeDocument/2006/relationships/settings" Target="/word/settings.xml" Id="Rbd2bd2ef372142c3" /><Relationship Type="http://schemas.openxmlformats.org/officeDocument/2006/relationships/image" Target="/word/media/043e61f4-80df-4795-bc8f-e7fc71b8e433.png" Id="R9906555e38994bea" /></Relationships>
</file>