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64235f1b343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29a74fb196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Afton,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2e0cccc504c7c" /><Relationship Type="http://schemas.openxmlformats.org/officeDocument/2006/relationships/numbering" Target="/word/numbering.xml" Id="R9d3ad173c8044b0d" /><Relationship Type="http://schemas.openxmlformats.org/officeDocument/2006/relationships/settings" Target="/word/settings.xml" Id="Rd3c4b5fb20594256" /><Relationship Type="http://schemas.openxmlformats.org/officeDocument/2006/relationships/image" Target="/word/media/e53f7284-9657-48d3-bf2d-3c4cf604d776.png" Id="Rc329a74fb1964c3e" /></Relationships>
</file>