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be97af4e3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a3b649d50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Amboy,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617e850334633" /><Relationship Type="http://schemas.openxmlformats.org/officeDocument/2006/relationships/numbering" Target="/word/numbering.xml" Id="R838323133c9441b8" /><Relationship Type="http://schemas.openxmlformats.org/officeDocument/2006/relationships/settings" Target="/word/settings.xml" Id="R5da8c9b4098f47ad" /><Relationship Type="http://schemas.openxmlformats.org/officeDocument/2006/relationships/image" Target="/word/media/f8c42aeb-95ea-4c79-88dc-20ad0d3593c3.png" Id="R5cda3b649d5043ea" /></Relationships>
</file>