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d807ac214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804f1de0e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Branch,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ffb3221bc4a6a" /><Relationship Type="http://schemas.openxmlformats.org/officeDocument/2006/relationships/numbering" Target="/word/numbering.xml" Id="Rc766f51534394397" /><Relationship Type="http://schemas.openxmlformats.org/officeDocument/2006/relationships/settings" Target="/word/settings.xml" Id="Ra3cc599a7b1448c1" /><Relationship Type="http://schemas.openxmlformats.org/officeDocument/2006/relationships/image" Target="/word/media/a6562280-e3d6-4bf0-87f7-1689fc912393.png" Id="Re24804f1de0e42ba" /></Relationships>
</file>