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338240526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94eb81836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Butte,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bcdfc7e5e442b" /><Relationship Type="http://schemas.openxmlformats.org/officeDocument/2006/relationships/numbering" Target="/word/numbering.xml" Id="R89c064cc4cea4aa1" /><Relationship Type="http://schemas.openxmlformats.org/officeDocument/2006/relationships/settings" Target="/word/settings.xml" Id="Rcbfc3b0d470a4aa6" /><Relationship Type="http://schemas.openxmlformats.org/officeDocument/2006/relationships/image" Target="/word/media/d7337aa0-50eb-496e-9067-7279b1e5626a.png" Id="R25994eb8183646e6" /></Relationships>
</file>