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dbd9b51bc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b6eb0c4d9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Clayton,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e5be04a524053" /><Relationship Type="http://schemas.openxmlformats.org/officeDocument/2006/relationships/numbering" Target="/word/numbering.xml" Id="Re4c5a42a615a417c" /><Relationship Type="http://schemas.openxmlformats.org/officeDocument/2006/relationships/settings" Target="/word/settings.xml" Id="R58fc7ca4d79b436c" /><Relationship Type="http://schemas.openxmlformats.org/officeDocument/2006/relationships/image" Target="/word/media/9f8243d6-3367-4971-a7cc-5e7fc6b019c1.png" Id="R450b6eb0c4d943cd" /></Relationships>
</file>