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f6b6904f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9d8fce986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Gadsden,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6e9c6f26e4ee6" /><Relationship Type="http://schemas.openxmlformats.org/officeDocument/2006/relationships/numbering" Target="/word/numbering.xml" Id="R152a8daebdb34b74" /><Relationship Type="http://schemas.openxmlformats.org/officeDocument/2006/relationships/settings" Target="/word/settings.xml" Id="R4f3e7da3a7fa4e12" /><Relationship Type="http://schemas.openxmlformats.org/officeDocument/2006/relationships/image" Target="/word/media/6cf93fca-944f-4af1-8370-cb0c1208557e.png" Id="R2f09d8fce986467e" /></Relationships>
</file>