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7ce8cec4f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d0661b34f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Glacier Park Village,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4b8cfd32c448f" /><Relationship Type="http://schemas.openxmlformats.org/officeDocument/2006/relationships/numbering" Target="/word/numbering.xml" Id="R919a0562b55b4432" /><Relationship Type="http://schemas.openxmlformats.org/officeDocument/2006/relationships/settings" Target="/word/settings.xml" Id="Rb26dfafc2f3c432a" /><Relationship Type="http://schemas.openxmlformats.org/officeDocument/2006/relationships/image" Target="/word/media/5a234570-8436-437e-a800-eac2bef7153d.png" Id="R652d0661b34f46ad" /></Relationships>
</file>