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44630c3f2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405e80bc9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aeaaabd304849" /><Relationship Type="http://schemas.openxmlformats.org/officeDocument/2006/relationships/numbering" Target="/word/numbering.xml" Id="R446cddfc220145e3" /><Relationship Type="http://schemas.openxmlformats.org/officeDocument/2006/relationships/settings" Target="/word/settings.xml" Id="Ree61ff0a6fbd4c71" /><Relationship Type="http://schemas.openxmlformats.org/officeDocument/2006/relationships/image" Target="/word/media/d6a73314-c570-41a0-9c42-543f5ed49dfa.png" Id="Rac5405e80bc9448e" /></Relationships>
</file>