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fc82ef506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eb4e9c23d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Hubbardton,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dbb26c6a4a72" /><Relationship Type="http://schemas.openxmlformats.org/officeDocument/2006/relationships/numbering" Target="/word/numbering.xml" Id="R64a69085b35f475d" /><Relationship Type="http://schemas.openxmlformats.org/officeDocument/2006/relationships/settings" Target="/word/settings.xml" Id="R4c56712a47a0422d" /><Relationship Type="http://schemas.openxmlformats.org/officeDocument/2006/relationships/image" Target="/word/media/67b8db46-0800-4dd5-8555-e26e5224825a.png" Id="R6eeeb4e9c23d4dd8" /></Relationships>
</file>